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BEFB5" w14:textId="09581255" w:rsidR="00E970DE" w:rsidRDefault="003A1C98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Dank goldenen Herbsttagen Rodelbetrieb am Flumserberg</w:t>
      </w:r>
    </w:p>
    <w:p w14:paraId="0197972C" w14:textId="6163187D" w:rsidR="008E1548" w:rsidRDefault="003A1C98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Flumserberg: Ausflugsziel fürs lange Wochenende </w:t>
      </w:r>
    </w:p>
    <w:p w14:paraId="2F8F311A" w14:textId="11A84880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77362A">
        <w:rPr>
          <w:rFonts w:ascii="Arial" w:hAnsi="Arial" w:cs="Arial"/>
          <w:bCs/>
          <w:noProof/>
        </w:rPr>
        <w:t>Dienstag, 29. Oktober 2024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1C5781CF" w:rsidR="005B2250" w:rsidRPr="0009432D" w:rsidRDefault="005B2250" w:rsidP="003D0BE0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77362A">
        <w:rPr>
          <w:rFonts w:ascii="Arial" w:hAnsi="Arial" w:cs="Arial"/>
          <w:bCs/>
          <w:noProof/>
        </w:rPr>
        <w:t>29.10.2024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3A1C98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3A1C98" w:rsidRPr="003A1C98">
        <w:rPr>
          <w:rFonts w:ascii="Arial" w:hAnsi="Arial" w:cs="Arial"/>
          <w:b/>
        </w:rPr>
        <w:t>Vie</w:t>
      </w:r>
      <w:r w:rsidR="003A1C98">
        <w:rPr>
          <w:rFonts w:ascii="Arial" w:hAnsi="Arial" w:cs="Arial"/>
          <w:b/>
        </w:rPr>
        <w:t xml:space="preserve">le Gäste nutzten die Saisonverlängerung am vergangenen Wochenende </w:t>
      </w:r>
      <w:r w:rsidR="003D0BE0">
        <w:rPr>
          <w:rFonts w:ascii="Arial" w:hAnsi="Arial" w:cs="Arial"/>
          <w:b/>
        </w:rPr>
        <w:t xml:space="preserve">und genossen über 1500 Rodelfahrten. Auch für das kommende, </w:t>
      </w:r>
      <w:r w:rsidR="00D86E5D">
        <w:rPr>
          <w:rFonts w:ascii="Arial" w:hAnsi="Arial" w:cs="Arial"/>
          <w:b/>
        </w:rPr>
        <w:t>lange</w:t>
      </w:r>
      <w:r w:rsidR="003D0BE0">
        <w:rPr>
          <w:rFonts w:ascii="Arial" w:hAnsi="Arial" w:cs="Arial"/>
          <w:b/>
        </w:rPr>
        <w:t xml:space="preserve"> Wochenende vom Freitag, 1. bis zum Sonntag, 3. November 2024 wird die Rodelbahn von 10.00 bis 16.45 Uhr in Betrieb sein. Profitiert werden kann </w:t>
      </w:r>
      <w:r w:rsidR="00D86E5D">
        <w:rPr>
          <w:rFonts w:ascii="Arial" w:hAnsi="Arial" w:cs="Arial"/>
          <w:b/>
        </w:rPr>
        <w:t>zusätzlich</w:t>
      </w:r>
      <w:r w:rsidR="003D0BE0">
        <w:rPr>
          <w:rFonts w:ascii="Arial" w:hAnsi="Arial" w:cs="Arial"/>
          <w:b/>
        </w:rPr>
        <w:t xml:space="preserve"> vom Flumserberg und Meilenweiss Jahreskarten-Vorverkauf, von einem Besuch mit Fachberatung bei den Sportgeschäften sowie von feinen Speisen in den Gastronomiebetrieben. </w:t>
      </w:r>
    </w:p>
    <w:p w14:paraId="2B54E4D9" w14:textId="77777777" w:rsidR="00347B7E" w:rsidRDefault="00347B7E" w:rsidP="00221827">
      <w:pPr>
        <w:jc w:val="both"/>
        <w:rPr>
          <w:rFonts w:ascii="Arial" w:hAnsi="Arial" w:cs="Arial"/>
        </w:rPr>
      </w:pPr>
    </w:p>
    <w:p w14:paraId="72DC23A5" w14:textId="21EA41F2" w:rsidR="002958D6" w:rsidRPr="003A1C98" w:rsidRDefault="003D0BE0" w:rsidP="000E5A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Bergbahnen Flumserberg verlängern erneut den Betrieb der Rodelbahn FLOOMZER und bieten am langen Wochenende von Freitag bis Sonntag die Möglichkeit mit der </w:t>
      </w:r>
      <w:r w:rsidR="00305F43">
        <w:rPr>
          <w:rFonts w:ascii="Arial" w:hAnsi="Arial" w:cs="Arial"/>
        </w:rPr>
        <w:t>4er-</w:t>
      </w:r>
      <w:r>
        <w:rPr>
          <w:rFonts w:ascii="Arial" w:hAnsi="Arial" w:cs="Arial"/>
        </w:rPr>
        <w:t xml:space="preserve">Sesselbahn Chrüz </w:t>
      </w:r>
      <w:r w:rsidR="005E1EB0">
        <w:rPr>
          <w:rFonts w:ascii="Arial" w:hAnsi="Arial" w:cs="Arial"/>
        </w:rPr>
        <w:t xml:space="preserve">bequem </w:t>
      </w:r>
      <w:r>
        <w:rPr>
          <w:rFonts w:ascii="Arial" w:hAnsi="Arial" w:cs="Arial"/>
        </w:rPr>
        <w:t xml:space="preserve">zum Start der Rodelbahn zu </w:t>
      </w:r>
      <w:r w:rsidR="005E1EB0">
        <w:rPr>
          <w:rFonts w:ascii="Arial" w:hAnsi="Arial" w:cs="Arial"/>
        </w:rPr>
        <w:t>gelangen</w:t>
      </w:r>
      <w:r>
        <w:rPr>
          <w:rFonts w:ascii="Arial" w:hAnsi="Arial" w:cs="Arial"/>
        </w:rPr>
        <w:t xml:space="preserve">, um anschliessend die rasante Talfahrt durch die herbstliche Flumserberg-Landschaft zu geniessen. </w:t>
      </w:r>
    </w:p>
    <w:p w14:paraId="02506C17" w14:textId="77777777" w:rsidR="002958D6" w:rsidRPr="003A1C98" w:rsidRDefault="002958D6" w:rsidP="00221827">
      <w:pPr>
        <w:jc w:val="both"/>
        <w:rPr>
          <w:rFonts w:ascii="Arial" w:hAnsi="Arial" w:cs="Arial"/>
        </w:rPr>
      </w:pPr>
    </w:p>
    <w:p w14:paraId="624F62E1" w14:textId="62E7CB9B" w:rsidR="002958D6" w:rsidRPr="003A1C98" w:rsidRDefault="00D86E5D" w:rsidP="002218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Herbstliche Köstlichkeiten</w:t>
      </w:r>
    </w:p>
    <w:p w14:paraId="2936A1D1" w14:textId="2D564047" w:rsidR="00D7058D" w:rsidRPr="003A1C98" w:rsidRDefault="005E1EB0" w:rsidP="00D705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Gastronomiebetriebe COLORS</w:t>
      </w:r>
      <w:r w:rsidR="00305F43">
        <w:rPr>
          <w:rFonts w:ascii="Arial" w:hAnsi="Arial" w:cs="Arial"/>
        </w:rPr>
        <w:t xml:space="preserve"> – Restaurant und Bar</w:t>
      </w:r>
      <w:r>
        <w:rPr>
          <w:rFonts w:ascii="Arial" w:hAnsi="Arial" w:cs="Arial"/>
        </w:rPr>
        <w:t>,</w:t>
      </w:r>
      <w:r w:rsidR="00305F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Molseralp, Cresta und Bergheim, das Bergrestaurant Maschgenlücke sowie das Bügellift Café freuen sich ihre Gäste zu verwöhnen. Mehrere Betriebe </w:t>
      </w:r>
      <w:r w:rsidR="00D86E5D">
        <w:rPr>
          <w:rFonts w:ascii="Arial" w:hAnsi="Arial" w:cs="Arial"/>
        </w:rPr>
        <w:t xml:space="preserve">bieten passend zur Jahreszeit feine Herbstspeisen an. </w:t>
      </w:r>
    </w:p>
    <w:p w14:paraId="50277F95" w14:textId="77777777" w:rsidR="005F1166" w:rsidRPr="003A1C98" w:rsidRDefault="005F1166" w:rsidP="005B2250">
      <w:pPr>
        <w:jc w:val="both"/>
        <w:rPr>
          <w:rFonts w:ascii="Arial" w:hAnsi="Arial" w:cs="Arial"/>
        </w:rPr>
      </w:pPr>
    </w:p>
    <w:p w14:paraId="165667E6" w14:textId="05E5B361" w:rsidR="00DC7F09" w:rsidRPr="003A1C98" w:rsidRDefault="00D86E5D" w:rsidP="00DC7F0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Kompetente Beratung </w:t>
      </w:r>
      <w:r w:rsidR="00F97EF2">
        <w:rPr>
          <w:rFonts w:ascii="Arial" w:hAnsi="Arial" w:cs="Arial"/>
          <w:b/>
        </w:rPr>
        <w:t>für perfektes Wintersport-Equipment</w:t>
      </w:r>
    </w:p>
    <w:p w14:paraId="405FC3B9" w14:textId="72CA060D" w:rsidR="007A4883" w:rsidRPr="003A1C98" w:rsidRDefault="00D86E5D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INTERSPORT Sportfachgeschäfte bieten kompetente Beratung</w:t>
      </w:r>
      <w:r w:rsidR="00C60FF8">
        <w:rPr>
          <w:rFonts w:ascii="Arial" w:hAnsi="Arial" w:cs="Arial"/>
        </w:rPr>
        <w:t xml:space="preserve">, attraktive Saisonmieten und </w:t>
      </w:r>
      <w:r w:rsidR="00F97EF2">
        <w:rPr>
          <w:rFonts w:ascii="Arial" w:hAnsi="Arial" w:cs="Arial"/>
        </w:rPr>
        <w:t>hochwertiges Material</w:t>
      </w:r>
      <w:r w:rsidR="00C60FF8">
        <w:rPr>
          <w:rFonts w:ascii="Arial" w:hAnsi="Arial" w:cs="Arial"/>
        </w:rPr>
        <w:t xml:space="preserve"> zum Kauf. Beim INTERSPORT Network in der Filiale Tannenboden kann bis zum 17. November 2024 von 20% Rabatt auf die Saisonmiete profitiert werden. Als zusätzliches Sonderangebot erhalten Kinder bis 14 Jahre bei einer Saisonmiete von beiden Ausrüstungen (Ski und Snowboard) 50% Rabatt auf die Skiausrüstung. </w:t>
      </w:r>
    </w:p>
    <w:p w14:paraId="2A71F257" w14:textId="77777777" w:rsidR="007A4883" w:rsidRPr="003A1C98" w:rsidRDefault="007A4883" w:rsidP="005B2250">
      <w:pPr>
        <w:jc w:val="both"/>
        <w:rPr>
          <w:rFonts w:ascii="Arial" w:hAnsi="Arial" w:cs="Arial"/>
        </w:rPr>
      </w:pPr>
    </w:p>
    <w:p w14:paraId="2A93CA23" w14:textId="77777777" w:rsidR="001660C2" w:rsidRPr="003A1C98" w:rsidRDefault="001660C2" w:rsidP="005B2250">
      <w:pPr>
        <w:jc w:val="both"/>
        <w:rPr>
          <w:rFonts w:ascii="Arial" w:hAnsi="Arial" w:cs="Arial"/>
        </w:rPr>
      </w:pPr>
    </w:p>
    <w:p w14:paraId="02BE6E7F" w14:textId="77777777" w:rsidR="00E970DE" w:rsidRPr="003A1C98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3A1C98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08780E23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305F43">
        <w:rPr>
          <w:rFonts w:ascii="Arial" w:hAnsi="Arial" w:cs="Arial"/>
          <w:sz w:val="22"/>
          <w:szCs w:val="22"/>
          <w:lang w:eastAsia="en-US"/>
        </w:rPr>
        <w:t>Durch die herbstliche Flumserberg-Landschaft rodeln</w:t>
      </w:r>
    </w:p>
    <w:p w14:paraId="4BB036BB" w14:textId="0DA03B16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05F43">
        <w:rPr>
          <w:rFonts w:ascii="Arial" w:hAnsi="Arial" w:cs="Arial"/>
          <w:sz w:val="22"/>
          <w:szCs w:val="22"/>
          <w:lang w:eastAsia="en-US"/>
        </w:rPr>
        <w:t>Gemeinsam das wunderbare Bergwetter geniessen</w:t>
      </w:r>
    </w:p>
    <w:p w14:paraId="423084AB" w14:textId="1C462040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305F43">
        <w:rPr>
          <w:rFonts w:ascii="Arial" w:hAnsi="Arial" w:cs="Arial"/>
          <w:sz w:val="22"/>
          <w:szCs w:val="22"/>
          <w:lang w:eastAsia="en-US"/>
        </w:rPr>
        <w:t>In den geöffneten Gastronomiebetrieben verweilen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41948" w14:textId="77777777" w:rsidR="00092B5E" w:rsidRDefault="00092B5E" w:rsidP="00013D6F">
      <w:r>
        <w:separator/>
      </w:r>
    </w:p>
  </w:endnote>
  <w:endnote w:type="continuationSeparator" w:id="0">
    <w:p w14:paraId="0FBCEDC3" w14:textId="77777777" w:rsidR="00092B5E" w:rsidRDefault="00092B5E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-Light">
    <w:altName w:val="Dax"/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6F1DD" w14:textId="77777777" w:rsidR="00092B5E" w:rsidRDefault="00092B5E" w:rsidP="00013D6F">
      <w:r>
        <w:separator/>
      </w:r>
    </w:p>
  </w:footnote>
  <w:footnote w:type="continuationSeparator" w:id="0">
    <w:p w14:paraId="038E6BB7" w14:textId="77777777" w:rsidR="00092B5E" w:rsidRDefault="00092B5E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2B5E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05F43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1C98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0BE0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1EB0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3605C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7362A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2C5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0FF8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86E5D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97EF2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Büsser Anja</cp:lastModifiedBy>
  <cp:revision>6</cp:revision>
  <cp:lastPrinted>2018-02-28T07:07:00Z</cp:lastPrinted>
  <dcterms:created xsi:type="dcterms:W3CDTF">2024-10-29T06:36:00Z</dcterms:created>
  <dcterms:modified xsi:type="dcterms:W3CDTF">2024-10-29T09:18:00Z</dcterms:modified>
</cp:coreProperties>
</file>