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37DFE" w14:textId="162CA553" w:rsidR="00E970DE" w:rsidRDefault="00CA2B5A" w:rsidP="00C8344F">
      <w:pPr>
        <w:spacing w:line="276" w:lineRule="auto"/>
        <w:jc w:val="both"/>
        <w:rPr>
          <w:rFonts w:ascii="Arial" w:hAnsi="Arial" w:cs="Arial"/>
          <w:b/>
          <w:sz w:val="28"/>
          <w:szCs w:val="22"/>
          <w:lang w:eastAsia="en-US"/>
        </w:rPr>
      </w:pPr>
      <w:r>
        <w:rPr>
          <w:rFonts w:ascii="Arial" w:hAnsi="Arial" w:cs="Arial"/>
          <w:b/>
          <w:sz w:val="28"/>
          <w:szCs w:val="22"/>
          <w:lang w:eastAsia="en-US"/>
        </w:rPr>
        <w:t>Startschuss am Flumserberg: Ab</w:t>
      </w:r>
      <w:r w:rsidR="00881754">
        <w:rPr>
          <w:rFonts w:ascii="Arial" w:hAnsi="Arial" w:cs="Arial"/>
          <w:b/>
          <w:sz w:val="28"/>
          <w:szCs w:val="22"/>
          <w:lang w:eastAsia="en-US"/>
        </w:rPr>
        <w:t xml:space="preserve"> 8. Juni bis 20. Oktober täglich klettern, rodeln oder biken</w:t>
      </w:r>
    </w:p>
    <w:p w14:paraId="74752D32" w14:textId="463D2E6B" w:rsidR="008E1548" w:rsidRDefault="00881754" w:rsidP="00E970DE">
      <w:pPr>
        <w:spacing w:line="276" w:lineRule="auto"/>
        <w:jc w:val="both"/>
        <w:rPr>
          <w:rFonts w:ascii="Arial" w:hAnsi="Arial" w:cs="Arial"/>
          <w:b/>
          <w:bCs/>
        </w:rPr>
      </w:pPr>
      <w:r>
        <w:rPr>
          <w:rFonts w:ascii="Arial" w:hAnsi="Arial" w:cs="Arial"/>
          <w:b/>
          <w:bCs/>
        </w:rPr>
        <w:t xml:space="preserve">Viel Abwechslung im </w:t>
      </w:r>
      <w:r w:rsidR="009458BD" w:rsidRPr="00B30D2B">
        <w:rPr>
          <w:rFonts w:ascii="Arial" w:hAnsi="Arial" w:cs="Arial"/>
          <w:b/>
          <w:bCs/>
        </w:rPr>
        <w:t>Flumserberg</w:t>
      </w:r>
      <w:r>
        <w:rPr>
          <w:rFonts w:ascii="Arial" w:hAnsi="Arial" w:cs="Arial"/>
          <w:b/>
          <w:bCs/>
        </w:rPr>
        <w:t>-Sommer 2024</w:t>
      </w:r>
    </w:p>
    <w:p w14:paraId="4E53D2A5" w14:textId="5ECD68C9"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0B0770">
        <w:rPr>
          <w:rFonts w:ascii="Arial" w:hAnsi="Arial" w:cs="Arial"/>
          <w:bCs/>
          <w:noProof/>
        </w:rPr>
        <w:t>Mittwoch, 5. Juni 2024</w:t>
      </w:r>
      <w:r w:rsidR="00AF724F">
        <w:rPr>
          <w:rFonts w:ascii="Arial" w:hAnsi="Arial" w:cs="Arial"/>
          <w:bCs/>
        </w:rPr>
        <w:fldChar w:fldCharType="end"/>
      </w:r>
      <w:r w:rsidR="00CA2B5A">
        <w:rPr>
          <w:rFonts w:ascii="Arial" w:hAnsi="Arial" w:cs="Arial"/>
          <w:bCs/>
        </w:rPr>
        <w:t xml:space="preserve"> </w:t>
      </w:r>
    </w:p>
    <w:p w14:paraId="00C4EAF9" w14:textId="77777777" w:rsidR="00E970DE" w:rsidRPr="005B2250" w:rsidRDefault="00E970DE" w:rsidP="005B2250">
      <w:pPr>
        <w:jc w:val="both"/>
        <w:rPr>
          <w:rFonts w:ascii="Arial" w:hAnsi="Arial" w:cs="Arial"/>
          <w:b/>
          <w:sz w:val="22"/>
          <w:szCs w:val="22"/>
        </w:rPr>
      </w:pPr>
    </w:p>
    <w:p w14:paraId="25FCF3E6" w14:textId="10263ED9" w:rsidR="00A955E2" w:rsidRPr="009458BD" w:rsidRDefault="005B2250" w:rsidP="005B7B6E">
      <w:pPr>
        <w:jc w:val="both"/>
        <w:rPr>
          <w:rFonts w:ascii="Arial" w:hAnsi="Arial" w:cs="Arial"/>
          <w:b/>
          <w:bCs/>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0B0770">
        <w:rPr>
          <w:rFonts w:ascii="Arial" w:hAnsi="Arial" w:cs="Arial"/>
          <w:bCs/>
          <w:noProof/>
        </w:rPr>
        <w:t>05.06.2024</w:t>
      </w:r>
      <w:r w:rsidR="00AF724F">
        <w:rPr>
          <w:rFonts w:ascii="Arial" w:hAnsi="Arial" w:cs="Arial"/>
          <w:bCs/>
        </w:rPr>
        <w:fldChar w:fldCharType="end"/>
      </w:r>
      <w:r w:rsidR="00A958B5">
        <w:rPr>
          <w:rFonts w:ascii="Arial" w:hAnsi="Arial" w:cs="Arial"/>
          <w:bCs/>
        </w:rPr>
        <w:t>/</w:t>
      </w:r>
      <w:proofErr w:type="spellStart"/>
      <w:r w:rsidR="006E4A95">
        <w:rPr>
          <w:rFonts w:ascii="Arial" w:hAnsi="Arial" w:cs="Arial"/>
          <w:bCs/>
        </w:rPr>
        <w:t>lg</w:t>
      </w:r>
      <w:proofErr w:type="spellEnd"/>
      <w:r w:rsidRPr="00BF0104">
        <w:rPr>
          <w:rFonts w:ascii="Arial" w:hAnsi="Arial" w:cs="Arial"/>
          <w:bCs/>
        </w:rPr>
        <w:t>:</w:t>
      </w:r>
      <w:r w:rsidRPr="005B2250">
        <w:rPr>
          <w:rFonts w:ascii="Arial" w:hAnsi="Arial" w:cs="Arial"/>
        </w:rPr>
        <w:t xml:space="preserve"> </w:t>
      </w:r>
      <w:r w:rsidR="009458BD" w:rsidRPr="009458BD">
        <w:rPr>
          <w:rFonts w:ascii="Arial" w:hAnsi="Arial" w:cs="Arial"/>
          <w:b/>
          <w:bCs/>
        </w:rPr>
        <w:t xml:space="preserve">Die Bergbahnen Flumserberg haben ihren Sommerbetrieb </w:t>
      </w:r>
      <w:r w:rsidR="006E4A95">
        <w:rPr>
          <w:rFonts w:ascii="Arial" w:hAnsi="Arial" w:cs="Arial"/>
          <w:b/>
          <w:bCs/>
        </w:rPr>
        <w:t xml:space="preserve">an den vergangenen Wochenenden </w:t>
      </w:r>
      <w:r w:rsidR="009458BD" w:rsidRPr="009458BD">
        <w:rPr>
          <w:rFonts w:ascii="Arial" w:hAnsi="Arial" w:cs="Arial"/>
          <w:b/>
          <w:bCs/>
        </w:rPr>
        <w:t xml:space="preserve">bereits </w:t>
      </w:r>
      <w:r w:rsidR="00CA2B5A">
        <w:rPr>
          <w:rFonts w:ascii="Arial" w:hAnsi="Arial" w:cs="Arial"/>
          <w:b/>
          <w:bCs/>
        </w:rPr>
        <w:t xml:space="preserve">mit einem Teilbetrieb </w:t>
      </w:r>
      <w:r w:rsidR="009458BD" w:rsidRPr="009458BD">
        <w:rPr>
          <w:rFonts w:ascii="Arial" w:hAnsi="Arial" w:cs="Arial"/>
          <w:b/>
          <w:bCs/>
        </w:rPr>
        <w:t xml:space="preserve">aufgenommen. </w:t>
      </w:r>
      <w:r w:rsidR="006E4A95">
        <w:rPr>
          <w:rFonts w:ascii="Arial" w:hAnsi="Arial" w:cs="Arial"/>
          <w:b/>
          <w:bCs/>
        </w:rPr>
        <w:t>Ab Samstag, 8. Juni 2024 sind die Anlagen im täglichen Betrieb.</w:t>
      </w:r>
      <w:r w:rsidR="00A955E2">
        <w:rPr>
          <w:rFonts w:ascii="Arial" w:hAnsi="Arial" w:cs="Arial"/>
          <w:b/>
          <w:bCs/>
        </w:rPr>
        <w:t xml:space="preserve"> Auch Ausflüge auf die beliebten Spassgaranten CLiiMBER und FLOOMZER sind somit wieder möglich.</w:t>
      </w:r>
    </w:p>
    <w:p w14:paraId="78C423A9" w14:textId="77777777" w:rsidR="00347B7E" w:rsidRDefault="00347B7E" w:rsidP="00221827">
      <w:pPr>
        <w:jc w:val="both"/>
        <w:rPr>
          <w:rFonts w:ascii="Arial" w:hAnsi="Arial" w:cs="Arial"/>
        </w:rPr>
      </w:pPr>
    </w:p>
    <w:p w14:paraId="1CE17457" w14:textId="554948C6" w:rsidR="00A955E2" w:rsidRDefault="00397643" w:rsidP="000E5A42">
      <w:pPr>
        <w:jc w:val="both"/>
        <w:rPr>
          <w:rFonts w:ascii="Arial" w:hAnsi="Arial" w:cs="Arial"/>
        </w:rPr>
      </w:pPr>
      <w:r>
        <w:rPr>
          <w:rFonts w:ascii="Arial" w:hAnsi="Arial" w:cs="Arial"/>
        </w:rPr>
        <w:t>S</w:t>
      </w:r>
      <w:r w:rsidR="00A955E2">
        <w:rPr>
          <w:rFonts w:ascii="Arial" w:hAnsi="Arial" w:cs="Arial"/>
        </w:rPr>
        <w:t xml:space="preserve">atte grüne Wiesen </w:t>
      </w:r>
      <w:r w:rsidR="004F4AC3">
        <w:rPr>
          <w:rFonts w:ascii="Arial" w:hAnsi="Arial" w:cs="Arial"/>
        </w:rPr>
        <w:t xml:space="preserve">erwarten die Flumserberg-Gäste zum Auftaktwochenende </w:t>
      </w:r>
      <w:r w:rsidR="00CA2B5A">
        <w:rPr>
          <w:rFonts w:ascii="Arial" w:hAnsi="Arial" w:cs="Arial"/>
        </w:rPr>
        <w:t xml:space="preserve">zum </w:t>
      </w:r>
      <w:r w:rsidR="004F4AC3">
        <w:rPr>
          <w:rFonts w:ascii="Arial" w:hAnsi="Arial" w:cs="Arial"/>
        </w:rPr>
        <w:t xml:space="preserve">täglichen Sommerbetrieb am Flumserberg. </w:t>
      </w:r>
      <w:r w:rsidR="00A955E2">
        <w:rPr>
          <w:rFonts w:ascii="Arial" w:hAnsi="Arial" w:cs="Arial"/>
        </w:rPr>
        <w:t xml:space="preserve">Die Bergbahnen Flumserberg und </w:t>
      </w:r>
      <w:r w:rsidR="00CA2B5A">
        <w:rPr>
          <w:rFonts w:ascii="Arial" w:hAnsi="Arial" w:cs="Arial"/>
        </w:rPr>
        <w:t xml:space="preserve">ihre </w:t>
      </w:r>
      <w:r w:rsidR="00A955E2">
        <w:rPr>
          <w:rFonts w:ascii="Arial" w:hAnsi="Arial" w:cs="Arial"/>
        </w:rPr>
        <w:t xml:space="preserve">Anlagen Kletterturm </w:t>
      </w:r>
      <w:proofErr w:type="spellStart"/>
      <w:r w:rsidR="00A955E2">
        <w:rPr>
          <w:rFonts w:ascii="Arial" w:hAnsi="Arial" w:cs="Arial"/>
        </w:rPr>
        <w:t>CLiiMBER</w:t>
      </w:r>
      <w:proofErr w:type="spellEnd"/>
      <w:r w:rsidR="00A955E2">
        <w:rPr>
          <w:rFonts w:ascii="Arial" w:hAnsi="Arial" w:cs="Arial"/>
        </w:rPr>
        <w:t xml:space="preserve">, Rodelbahn FLOOMZER sowie die </w:t>
      </w:r>
      <w:proofErr w:type="spellStart"/>
      <w:r w:rsidR="00A955E2">
        <w:rPr>
          <w:rFonts w:ascii="Arial" w:hAnsi="Arial" w:cs="Arial"/>
        </w:rPr>
        <w:t>BikerTrails</w:t>
      </w:r>
      <w:proofErr w:type="spellEnd"/>
      <w:r w:rsidR="00A955E2">
        <w:rPr>
          <w:rFonts w:ascii="Arial" w:hAnsi="Arial" w:cs="Arial"/>
        </w:rPr>
        <w:t xml:space="preserve"> sind</w:t>
      </w:r>
      <w:r w:rsidR="004F4AC3">
        <w:rPr>
          <w:rFonts w:ascii="Arial" w:hAnsi="Arial" w:cs="Arial"/>
        </w:rPr>
        <w:t xml:space="preserve"> vom 8. Juni</w:t>
      </w:r>
      <w:r w:rsidR="00A955E2">
        <w:rPr>
          <w:rFonts w:ascii="Arial" w:hAnsi="Arial" w:cs="Arial"/>
        </w:rPr>
        <w:t xml:space="preserve"> bis am 20. Oktober </w:t>
      </w:r>
      <w:r w:rsidR="001F7F6A">
        <w:rPr>
          <w:rFonts w:ascii="Arial" w:hAnsi="Arial" w:cs="Arial"/>
        </w:rPr>
        <w:t xml:space="preserve">2024 </w:t>
      </w:r>
      <w:r w:rsidR="00A955E2">
        <w:rPr>
          <w:rFonts w:ascii="Arial" w:hAnsi="Arial" w:cs="Arial"/>
        </w:rPr>
        <w:t>täglich geöffnet.</w:t>
      </w:r>
    </w:p>
    <w:p w14:paraId="7DFAFA54" w14:textId="77777777" w:rsidR="00A955E2" w:rsidRDefault="00A955E2" w:rsidP="000E5A42">
      <w:pPr>
        <w:jc w:val="both"/>
        <w:rPr>
          <w:rFonts w:ascii="Arial" w:hAnsi="Arial" w:cs="Arial"/>
        </w:rPr>
      </w:pPr>
    </w:p>
    <w:p w14:paraId="4D3A3993" w14:textId="5B09479E" w:rsidR="00881754" w:rsidRDefault="00A955E2" w:rsidP="000E5A42">
      <w:pPr>
        <w:jc w:val="both"/>
        <w:rPr>
          <w:rFonts w:ascii="Arial" w:hAnsi="Arial" w:cs="Arial"/>
        </w:rPr>
      </w:pPr>
      <w:r>
        <w:rPr>
          <w:rFonts w:ascii="Arial" w:hAnsi="Arial" w:cs="Arial"/>
        </w:rPr>
        <w:t>Viele Wanderwege sind in der Zwischenzeit schneefrei und können auf ersten Wanderungen in tieferen Gebieten erkundet werden. O</w:t>
      </w:r>
      <w:r w:rsidR="008002F4">
        <w:rPr>
          <w:rFonts w:ascii="Arial" w:hAnsi="Arial" w:cs="Arial"/>
        </w:rPr>
        <w:t xml:space="preserve">berhalb von </w:t>
      </w:r>
      <w:r w:rsidR="008002F4" w:rsidRPr="00425FA0">
        <w:rPr>
          <w:rFonts w:ascii="Arial" w:hAnsi="Arial" w:cs="Arial"/>
        </w:rPr>
        <w:t>1</w:t>
      </w:r>
      <w:r w:rsidR="006E4A95" w:rsidRPr="00425FA0">
        <w:rPr>
          <w:rFonts w:ascii="Arial" w:hAnsi="Arial" w:cs="Arial"/>
        </w:rPr>
        <w:t>8</w:t>
      </w:r>
      <w:r w:rsidR="008002F4" w:rsidRPr="00425FA0">
        <w:rPr>
          <w:rFonts w:ascii="Arial" w:hAnsi="Arial" w:cs="Arial"/>
        </w:rPr>
        <w:t>00</w:t>
      </w:r>
      <w:r w:rsidR="008002F4">
        <w:rPr>
          <w:rFonts w:ascii="Arial" w:hAnsi="Arial" w:cs="Arial"/>
        </w:rPr>
        <w:t xml:space="preserve"> m sind noch Schneeflecken </w:t>
      </w:r>
      <w:r>
        <w:rPr>
          <w:rFonts w:ascii="Arial" w:hAnsi="Arial" w:cs="Arial"/>
        </w:rPr>
        <w:t xml:space="preserve">vorhanden und darüber liegt teilweise noch viel Schnee, weshalb </w:t>
      </w:r>
      <w:r w:rsidR="00561274">
        <w:rPr>
          <w:rFonts w:ascii="Arial" w:hAnsi="Arial" w:cs="Arial"/>
        </w:rPr>
        <w:t xml:space="preserve">weiterhin </w:t>
      </w:r>
      <w:r>
        <w:rPr>
          <w:rFonts w:ascii="Arial" w:hAnsi="Arial" w:cs="Arial"/>
        </w:rPr>
        <w:t>Vorsicht geboten ist</w:t>
      </w:r>
      <w:r w:rsidR="008002F4">
        <w:rPr>
          <w:rFonts w:ascii="Arial" w:hAnsi="Arial" w:cs="Arial"/>
        </w:rPr>
        <w:t>.</w:t>
      </w:r>
    </w:p>
    <w:p w14:paraId="544284C7" w14:textId="77777777" w:rsidR="00425FA0" w:rsidRDefault="00425FA0" w:rsidP="000E5A42">
      <w:pPr>
        <w:jc w:val="both"/>
        <w:rPr>
          <w:rFonts w:ascii="Arial" w:hAnsi="Arial" w:cs="Arial"/>
        </w:rPr>
      </w:pPr>
    </w:p>
    <w:p w14:paraId="546B72BB" w14:textId="4EB63A74" w:rsidR="006E4A95" w:rsidRPr="00631B41" w:rsidRDefault="00881754" w:rsidP="006E4A95">
      <w:pPr>
        <w:jc w:val="both"/>
        <w:rPr>
          <w:rFonts w:ascii="Arial" w:hAnsi="Arial" w:cs="Arial"/>
          <w:b/>
        </w:rPr>
      </w:pPr>
      <w:r>
        <w:rPr>
          <w:rFonts w:ascii="Arial" w:hAnsi="Arial" w:cs="Arial"/>
          <w:b/>
        </w:rPr>
        <w:t>Kletterturm CLiiMBER</w:t>
      </w:r>
    </w:p>
    <w:p w14:paraId="21EA4047" w14:textId="7AF7BDF8" w:rsidR="00425FA0" w:rsidRPr="00AE4747" w:rsidRDefault="00AE4747" w:rsidP="00F54785">
      <w:pPr>
        <w:jc w:val="both"/>
        <w:rPr>
          <w:rFonts w:ascii="Arial" w:hAnsi="Arial" w:cs="Arial"/>
        </w:rPr>
      </w:pPr>
      <w:r w:rsidRPr="00AE4747">
        <w:rPr>
          <w:rFonts w:ascii="Arial" w:hAnsi="Arial" w:cs="Arial"/>
        </w:rPr>
        <w:t xml:space="preserve">Abenteuerlustige und Kletterbegeisterte </w:t>
      </w:r>
      <w:r>
        <w:rPr>
          <w:rFonts w:ascii="Arial" w:hAnsi="Arial" w:cs="Arial"/>
        </w:rPr>
        <w:t xml:space="preserve">können auf dem Kletterturm CLiiMBER </w:t>
      </w:r>
      <w:r w:rsidRPr="00AE4747">
        <w:rPr>
          <w:rFonts w:ascii="Arial" w:hAnsi="Arial" w:cs="Arial"/>
        </w:rPr>
        <w:t>ihre Fähigkeiten unter Beweis stellen und die spektakuläre Aussicht über die Berglandschaft geniessen.</w:t>
      </w:r>
      <w:r>
        <w:rPr>
          <w:rFonts w:ascii="Arial" w:hAnsi="Arial" w:cs="Arial"/>
        </w:rPr>
        <w:t xml:space="preserve"> </w:t>
      </w:r>
      <w:r w:rsidRPr="00AE4747">
        <w:rPr>
          <w:rFonts w:ascii="Arial" w:hAnsi="Arial" w:cs="Arial"/>
        </w:rPr>
        <w:t>Mit verschiedenen Schwierigkeitsgraden und Routen ist für jeden etwas dabei.</w:t>
      </w:r>
      <w:r>
        <w:rPr>
          <w:rFonts w:ascii="Arial" w:hAnsi="Arial" w:cs="Arial"/>
        </w:rPr>
        <w:t xml:space="preserve"> </w:t>
      </w:r>
      <w:r w:rsidRPr="00AE4747">
        <w:rPr>
          <w:rFonts w:ascii="Arial" w:hAnsi="Arial" w:cs="Arial"/>
        </w:rPr>
        <w:t xml:space="preserve">Der Kletterturm ist täglich von </w:t>
      </w:r>
      <w:r>
        <w:rPr>
          <w:rFonts w:ascii="Arial" w:hAnsi="Arial" w:cs="Arial"/>
        </w:rPr>
        <w:t>10.00 bis 16.</w:t>
      </w:r>
      <w:r w:rsidR="001F7F6A">
        <w:rPr>
          <w:rFonts w:ascii="Arial" w:hAnsi="Arial" w:cs="Arial"/>
        </w:rPr>
        <w:t>30</w:t>
      </w:r>
      <w:r>
        <w:rPr>
          <w:rFonts w:ascii="Arial" w:hAnsi="Arial" w:cs="Arial"/>
        </w:rPr>
        <w:t xml:space="preserve"> Uhr </w:t>
      </w:r>
      <w:r w:rsidRPr="00AE4747">
        <w:rPr>
          <w:rFonts w:ascii="Arial" w:hAnsi="Arial" w:cs="Arial"/>
        </w:rPr>
        <w:t>geöffnet.</w:t>
      </w:r>
    </w:p>
    <w:p w14:paraId="6A400EB3" w14:textId="77777777" w:rsidR="00AE4747" w:rsidRPr="00881754" w:rsidRDefault="00AE4747" w:rsidP="00F54785">
      <w:pPr>
        <w:jc w:val="both"/>
        <w:rPr>
          <w:rFonts w:ascii="Arial" w:hAnsi="Arial" w:cs="Arial"/>
          <w:b/>
          <w:bCs/>
        </w:rPr>
      </w:pPr>
    </w:p>
    <w:p w14:paraId="5C127CCB" w14:textId="704791FD" w:rsidR="00F54785" w:rsidRPr="00881754" w:rsidRDefault="00881754" w:rsidP="00F54785">
      <w:pPr>
        <w:jc w:val="both"/>
        <w:rPr>
          <w:rFonts w:ascii="Arial" w:hAnsi="Arial" w:cs="Arial"/>
          <w:b/>
          <w:bCs/>
        </w:rPr>
      </w:pPr>
      <w:r w:rsidRPr="00881754">
        <w:rPr>
          <w:rFonts w:ascii="Arial" w:hAnsi="Arial" w:cs="Arial"/>
          <w:b/>
          <w:bCs/>
        </w:rPr>
        <w:t>R</w:t>
      </w:r>
      <w:r>
        <w:rPr>
          <w:rFonts w:ascii="Arial" w:hAnsi="Arial" w:cs="Arial"/>
          <w:b/>
          <w:bCs/>
        </w:rPr>
        <w:t>odelbahn FLOOMZER</w:t>
      </w:r>
    </w:p>
    <w:p w14:paraId="271CFD91" w14:textId="2CEE6581" w:rsidR="002F3085" w:rsidRDefault="001F7F6A" w:rsidP="005C3CC7">
      <w:pPr>
        <w:jc w:val="both"/>
        <w:rPr>
          <w:rFonts w:ascii="Arial" w:hAnsi="Arial" w:cs="Arial"/>
        </w:rPr>
      </w:pPr>
      <w:r>
        <w:rPr>
          <w:rFonts w:ascii="Arial" w:hAnsi="Arial" w:cs="Arial"/>
        </w:rPr>
        <w:t>Auf der beliebten Sommerrodelbahn FLOOMZER kann jeweils von 10.00 bis 16.45 Uhr für eine Extraportion Nervenkitzel in die wetterfesten Rodel gestiegen werden. Die spektakuläre Rodelstrecke mit Kurven, Wellen und Tunnel durch die saftige grüne Berglandschaft ist ein riesiger Spass für alle ab 3 Jahren.</w:t>
      </w:r>
    </w:p>
    <w:p w14:paraId="3DA5AC29" w14:textId="77777777" w:rsidR="00881754" w:rsidRDefault="00881754" w:rsidP="005C3CC7">
      <w:pPr>
        <w:jc w:val="both"/>
        <w:rPr>
          <w:rFonts w:ascii="Arial" w:hAnsi="Arial" w:cs="Arial"/>
        </w:rPr>
      </w:pPr>
    </w:p>
    <w:p w14:paraId="0B88F554" w14:textId="5A2188D9" w:rsidR="00881754" w:rsidRPr="00881754" w:rsidRDefault="00881754" w:rsidP="00881754">
      <w:pPr>
        <w:jc w:val="both"/>
        <w:rPr>
          <w:rFonts w:ascii="Arial" w:hAnsi="Arial" w:cs="Arial"/>
          <w:b/>
          <w:bCs/>
        </w:rPr>
      </w:pPr>
      <w:r>
        <w:rPr>
          <w:rFonts w:ascii="Arial" w:hAnsi="Arial" w:cs="Arial"/>
          <w:b/>
          <w:bCs/>
        </w:rPr>
        <w:t>BikerBerg Flumserberg</w:t>
      </w:r>
    </w:p>
    <w:p w14:paraId="541F9FE3" w14:textId="38EAC63D" w:rsidR="001F7F6A" w:rsidRDefault="001F7F6A" w:rsidP="005C3CC7">
      <w:pPr>
        <w:jc w:val="both"/>
        <w:rPr>
          <w:rFonts w:ascii="Arial" w:hAnsi="Arial" w:cs="Arial"/>
        </w:rPr>
      </w:pPr>
      <w:r>
        <w:rPr>
          <w:rFonts w:ascii="Arial" w:hAnsi="Arial" w:cs="Arial"/>
        </w:rPr>
        <w:t xml:space="preserve">Am Flumserberg gibt es mit den einfachen und mittelschweren </w:t>
      </w:r>
      <w:proofErr w:type="spellStart"/>
      <w:r>
        <w:rPr>
          <w:rFonts w:ascii="Arial" w:hAnsi="Arial" w:cs="Arial"/>
        </w:rPr>
        <w:t>BikerTrails</w:t>
      </w:r>
      <w:proofErr w:type="spellEnd"/>
      <w:r>
        <w:rPr>
          <w:rFonts w:ascii="Arial" w:hAnsi="Arial" w:cs="Arial"/>
        </w:rPr>
        <w:t xml:space="preserve"> ab </w:t>
      </w:r>
      <w:proofErr w:type="spellStart"/>
      <w:r>
        <w:rPr>
          <w:rFonts w:ascii="Arial" w:hAnsi="Arial" w:cs="Arial"/>
        </w:rPr>
        <w:t>Prodkamm</w:t>
      </w:r>
      <w:proofErr w:type="spellEnd"/>
      <w:r>
        <w:rPr>
          <w:rFonts w:ascii="Arial" w:hAnsi="Arial" w:cs="Arial"/>
        </w:rPr>
        <w:t xml:space="preserve"> und Prodalp ein Angebot für </w:t>
      </w:r>
      <w:proofErr w:type="spellStart"/>
      <w:proofErr w:type="gramStart"/>
      <w:r>
        <w:rPr>
          <w:rFonts w:ascii="Arial" w:hAnsi="Arial" w:cs="Arial"/>
        </w:rPr>
        <w:t>Biker:innen</w:t>
      </w:r>
      <w:proofErr w:type="spellEnd"/>
      <w:proofErr w:type="gramEnd"/>
      <w:r>
        <w:rPr>
          <w:rFonts w:ascii="Arial" w:hAnsi="Arial" w:cs="Arial"/>
        </w:rPr>
        <w:t xml:space="preserve"> jeden Alters – und besonders auch für Kinder und Beginner. Ergänzt wird das Angebot mit der passenden Infrastruktur sowie </w:t>
      </w:r>
      <w:r w:rsidR="00561274">
        <w:rPr>
          <w:rFonts w:ascii="Arial" w:hAnsi="Arial" w:cs="Arial"/>
        </w:rPr>
        <w:t xml:space="preserve">der </w:t>
      </w:r>
      <w:r>
        <w:rPr>
          <w:rFonts w:ascii="Arial" w:hAnsi="Arial" w:cs="Arial"/>
        </w:rPr>
        <w:t>tägliche Bike-Verleih im BikerShop Flumserberg.</w:t>
      </w:r>
      <w:r w:rsidR="00397643">
        <w:rPr>
          <w:rFonts w:ascii="Arial" w:hAnsi="Arial" w:cs="Arial"/>
        </w:rPr>
        <w:t xml:space="preserve"> </w:t>
      </w:r>
      <w:r>
        <w:rPr>
          <w:rFonts w:ascii="Arial" w:hAnsi="Arial" w:cs="Arial"/>
        </w:rPr>
        <w:t>Am kommenden Wochenende vom 8. und 9. Juni findet zudem ein kostenloser Bike-Test ohne Voranmeldung statt.</w:t>
      </w:r>
    </w:p>
    <w:p w14:paraId="5DEB4ABC" w14:textId="77777777" w:rsidR="00397643" w:rsidRDefault="00397643" w:rsidP="00881754">
      <w:pPr>
        <w:jc w:val="both"/>
        <w:rPr>
          <w:rFonts w:ascii="Arial" w:hAnsi="Arial" w:cs="Arial"/>
          <w:b/>
          <w:bCs/>
        </w:rPr>
      </w:pPr>
    </w:p>
    <w:p w14:paraId="08277FE0" w14:textId="7F98FF17" w:rsidR="00881754" w:rsidRPr="00881754" w:rsidRDefault="00881754" w:rsidP="00881754">
      <w:pPr>
        <w:jc w:val="both"/>
        <w:rPr>
          <w:rFonts w:ascii="Arial" w:hAnsi="Arial" w:cs="Arial"/>
          <w:b/>
          <w:bCs/>
        </w:rPr>
      </w:pPr>
      <w:r>
        <w:rPr>
          <w:rFonts w:ascii="Arial" w:hAnsi="Arial" w:cs="Arial"/>
          <w:b/>
          <w:bCs/>
        </w:rPr>
        <w:t>Event</w:t>
      </w:r>
      <w:r w:rsidR="00397643">
        <w:rPr>
          <w:rFonts w:ascii="Arial" w:hAnsi="Arial" w:cs="Arial"/>
          <w:b/>
          <w:bCs/>
        </w:rPr>
        <w:t>-Highlights</w:t>
      </w:r>
      <w:r>
        <w:rPr>
          <w:rFonts w:ascii="Arial" w:hAnsi="Arial" w:cs="Arial"/>
          <w:b/>
          <w:bCs/>
        </w:rPr>
        <w:t xml:space="preserve"> im Sommer 2024</w:t>
      </w:r>
    </w:p>
    <w:p w14:paraId="11D0A79C" w14:textId="7006E0C8" w:rsidR="002C7EC8" w:rsidRDefault="002C7EC8" w:rsidP="00881754">
      <w:pPr>
        <w:jc w:val="both"/>
        <w:rPr>
          <w:rFonts w:ascii="Arial" w:hAnsi="Arial" w:cs="Arial"/>
        </w:rPr>
      </w:pPr>
      <w:r>
        <w:rPr>
          <w:rFonts w:ascii="Arial" w:hAnsi="Arial" w:cs="Arial"/>
        </w:rPr>
        <w:t>Eine Premiere erwartet die Flumserberg</w:t>
      </w:r>
      <w:r w:rsidR="00397643">
        <w:rPr>
          <w:rFonts w:ascii="Arial" w:hAnsi="Arial" w:cs="Arial"/>
        </w:rPr>
        <w:t>-</w:t>
      </w:r>
      <w:r>
        <w:rPr>
          <w:rFonts w:ascii="Arial" w:hAnsi="Arial" w:cs="Arial"/>
        </w:rPr>
        <w:t xml:space="preserve">Gäste am 21. Juni 2024. Erstmals finden die Festspiele von Konzert und Theater St.Gallen mit der zauberhaft-romantischen </w:t>
      </w:r>
      <w:r>
        <w:rPr>
          <w:rFonts w:ascii="Arial" w:hAnsi="Arial" w:cs="Arial"/>
        </w:rPr>
        <w:lastRenderedPageBreak/>
        <w:t xml:space="preserve">Verwechslungskomödie «The Fairy Queen» </w:t>
      </w:r>
      <w:r w:rsidR="00561274">
        <w:rPr>
          <w:rFonts w:ascii="Arial" w:hAnsi="Arial" w:cs="Arial"/>
        </w:rPr>
        <w:t xml:space="preserve">auf dem Flumserberg </w:t>
      </w:r>
      <w:r>
        <w:rPr>
          <w:rFonts w:ascii="Arial" w:hAnsi="Arial" w:cs="Arial"/>
        </w:rPr>
        <w:t xml:space="preserve">statt, welches an </w:t>
      </w:r>
      <w:r w:rsidRPr="00397643">
        <w:rPr>
          <w:rFonts w:ascii="Arial" w:hAnsi="Arial" w:cs="Arial"/>
        </w:rPr>
        <w:t>6 Daten</w:t>
      </w:r>
      <w:r>
        <w:rPr>
          <w:rFonts w:ascii="Arial" w:hAnsi="Arial" w:cs="Arial"/>
        </w:rPr>
        <w:t xml:space="preserve"> </w:t>
      </w:r>
      <w:r w:rsidR="00561274">
        <w:rPr>
          <w:rFonts w:ascii="Arial" w:hAnsi="Arial" w:cs="Arial"/>
        </w:rPr>
        <w:t xml:space="preserve">in </w:t>
      </w:r>
      <w:r w:rsidR="008A71B3">
        <w:rPr>
          <w:rFonts w:ascii="Arial" w:hAnsi="Arial" w:cs="Arial"/>
        </w:rPr>
        <w:t xml:space="preserve">einer fantastischen Naturlandschaft und toller Atmosphäre </w:t>
      </w:r>
      <w:r>
        <w:rPr>
          <w:rFonts w:ascii="Arial" w:hAnsi="Arial" w:cs="Arial"/>
        </w:rPr>
        <w:t>aufgeführt wird.</w:t>
      </w:r>
    </w:p>
    <w:p w14:paraId="1234BA15" w14:textId="07AF8A4C" w:rsidR="00397643" w:rsidRDefault="00397643" w:rsidP="00881754">
      <w:pPr>
        <w:jc w:val="both"/>
        <w:rPr>
          <w:rFonts w:ascii="Arial" w:hAnsi="Arial" w:cs="Arial"/>
        </w:rPr>
      </w:pPr>
      <w:r>
        <w:rPr>
          <w:rFonts w:ascii="Arial" w:hAnsi="Arial" w:cs="Arial"/>
        </w:rPr>
        <w:t xml:space="preserve">Nebst dem weit bekannten Flumserberg Open Air – wo dieses Jahr Schlagerstars wie Andrea Berg und Andreas Gabalier die Bühne rocken werden – gibt es auch in diesem Sommer wieder verschiedene spannende Events. An der </w:t>
      </w:r>
      <w:proofErr w:type="spellStart"/>
      <w:r>
        <w:rPr>
          <w:rFonts w:ascii="Arial" w:hAnsi="Arial" w:cs="Arial"/>
        </w:rPr>
        <w:t>Summerchilbi</w:t>
      </w:r>
      <w:proofErr w:type="spellEnd"/>
      <w:r>
        <w:rPr>
          <w:rFonts w:ascii="Arial" w:hAnsi="Arial" w:cs="Arial"/>
        </w:rPr>
        <w:t xml:space="preserve"> Chrüz vom Samstag, 24. August 2024 wird im Bergrestaurant Chrüz in musikalischer Begleitung zu Abend gegessen, während gleichzeitig einmalig Abfahrten auf der Rodelbahn FLOOMZER möglich sind, weil diese an jenem Abend bis 20.00 Uhr geöffnet ist.</w:t>
      </w:r>
    </w:p>
    <w:p w14:paraId="788FD0CF" w14:textId="3BAF1849" w:rsidR="002C7EC8" w:rsidRDefault="00397643" w:rsidP="00881754">
      <w:pPr>
        <w:jc w:val="both"/>
        <w:rPr>
          <w:rFonts w:ascii="Arial" w:hAnsi="Arial" w:cs="Arial"/>
        </w:rPr>
      </w:pPr>
      <w:r>
        <w:rPr>
          <w:rFonts w:ascii="Arial" w:hAnsi="Arial" w:cs="Arial"/>
        </w:rPr>
        <w:t xml:space="preserve">Am </w:t>
      </w:r>
      <w:r w:rsidR="002C7EC8">
        <w:rPr>
          <w:rFonts w:ascii="Arial" w:hAnsi="Arial" w:cs="Arial"/>
        </w:rPr>
        <w:t>Alphorntreffen</w:t>
      </w:r>
      <w:r>
        <w:rPr>
          <w:rFonts w:ascii="Arial" w:hAnsi="Arial" w:cs="Arial"/>
        </w:rPr>
        <w:t xml:space="preserve"> Flumserberg vom 7. und 8. September 2024 ertönten sanfte Klänge durch die Landschaft, während am </w:t>
      </w:r>
      <w:proofErr w:type="spellStart"/>
      <w:r w:rsidR="002C7EC8">
        <w:rPr>
          <w:rFonts w:ascii="Arial" w:hAnsi="Arial" w:cs="Arial"/>
        </w:rPr>
        <w:t>OktoberGaudi</w:t>
      </w:r>
      <w:proofErr w:type="spellEnd"/>
      <w:r>
        <w:rPr>
          <w:rFonts w:ascii="Arial" w:hAnsi="Arial" w:cs="Arial"/>
        </w:rPr>
        <w:t xml:space="preserve"> vom 5. und 6. Oktober 2024 das Tanzbein und die Mass geschwungen werden.</w:t>
      </w:r>
    </w:p>
    <w:p w14:paraId="3F826347" w14:textId="77777777" w:rsidR="00881754" w:rsidRDefault="00881754" w:rsidP="005C3CC7">
      <w:pPr>
        <w:jc w:val="both"/>
        <w:rPr>
          <w:rFonts w:ascii="Arial" w:hAnsi="Arial" w:cs="Arial"/>
        </w:rPr>
      </w:pPr>
    </w:p>
    <w:p w14:paraId="17D2811A" w14:textId="33D9C191" w:rsidR="005C3CC7" w:rsidRDefault="00397643" w:rsidP="005C3CC7">
      <w:pPr>
        <w:jc w:val="both"/>
        <w:rPr>
          <w:rFonts w:ascii="Arial" w:hAnsi="Arial" w:cs="Arial"/>
        </w:rPr>
      </w:pPr>
      <w:r>
        <w:rPr>
          <w:rFonts w:ascii="Arial" w:hAnsi="Arial" w:cs="Arial"/>
        </w:rPr>
        <w:t xml:space="preserve">Weitere Informationen zu den Events am Flumserberg: </w:t>
      </w:r>
      <w:hyperlink r:id="rId8" w:history="1">
        <w:r w:rsidR="00881754" w:rsidRPr="006672BD">
          <w:rPr>
            <w:rStyle w:val="Hyperlink"/>
            <w:rFonts w:ascii="Arial" w:hAnsi="Arial" w:cs="Arial"/>
          </w:rPr>
          <w:t>www.flumserberg.ch/events</w:t>
        </w:r>
      </w:hyperlink>
    </w:p>
    <w:p w14:paraId="1748C3CA" w14:textId="77777777" w:rsidR="00881754" w:rsidRDefault="00881754" w:rsidP="005C3CC7">
      <w:pPr>
        <w:jc w:val="both"/>
        <w:rPr>
          <w:rFonts w:ascii="Arial" w:hAnsi="Arial" w:cs="Arial"/>
        </w:rPr>
      </w:pPr>
    </w:p>
    <w:p w14:paraId="18366160" w14:textId="77777777" w:rsidR="00E970DE" w:rsidRPr="004143C3" w:rsidRDefault="000E78A1" w:rsidP="00E970DE">
      <w:pPr>
        <w:spacing w:line="276" w:lineRule="auto"/>
        <w:jc w:val="both"/>
        <w:rPr>
          <w:rFonts w:ascii="Arial" w:hAnsi="Arial" w:cs="Arial"/>
          <w:b/>
          <w:sz w:val="22"/>
          <w:szCs w:val="22"/>
          <w:lang w:eastAsia="en-US"/>
        </w:rPr>
      </w:pPr>
      <w:proofErr w:type="spellStart"/>
      <w:r w:rsidRPr="004143C3">
        <w:rPr>
          <w:rFonts w:ascii="Arial" w:hAnsi="Arial" w:cs="Arial"/>
          <w:b/>
          <w:sz w:val="22"/>
          <w:szCs w:val="22"/>
          <w:lang w:eastAsia="en-US"/>
        </w:rPr>
        <w:t>Fotocredit</w:t>
      </w:r>
      <w:proofErr w:type="spellEnd"/>
    </w:p>
    <w:p w14:paraId="79426375" w14:textId="77777777" w:rsidR="00F83A53" w:rsidRDefault="00E970DE" w:rsidP="00E970DE">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A4EF5">
        <w:rPr>
          <w:rFonts w:ascii="Arial" w:hAnsi="Arial" w:cs="Arial"/>
          <w:sz w:val="22"/>
          <w:szCs w:val="22"/>
          <w:lang w:eastAsia="en-US"/>
        </w:rPr>
        <w:t>Bergbahnen Flumserberg AG</w:t>
      </w:r>
    </w:p>
    <w:p w14:paraId="273F673F" w14:textId="77777777" w:rsidR="000B0770" w:rsidRDefault="000B0770" w:rsidP="000B0770">
      <w:pPr>
        <w:spacing w:line="276" w:lineRule="auto"/>
        <w:jc w:val="both"/>
        <w:rPr>
          <w:rFonts w:ascii="Arial" w:hAnsi="Arial" w:cs="Arial"/>
          <w:sz w:val="22"/>
          <w:szCs w:val="22"/>
        </w:rPr>
      </w:pPr>
      <w:r>
        <w:rPr>
          <w:rFonts w:ascii="Arial" w:hAnsi="Arial" w:cs="Arial"/>
          <w:sz w:val="22"/>
          <w:szCs w:val="22"/>
        </w:rPr>
        <w:t xml:space="preserve">Foto 01: In luftigen Höhen auf dem </w:t>
      </w:r>
      <w:proofErr w:type="spellStart"/>
      <w:r>
        <w:rPr>
          <w:rFonts w:ascii="Arial" w:hAnsi="Arial" w:cs="Arial"/>
          <w:sz w:val="22"/>
          <w:szCs w:val="22"/>
        </w:rPr>
        <w:t>CLiiMBER</w:t>
      </w:r>
      <w:proofErr w:type="spellEnd"/>
      <w:r>
        <w:rPr>
          <w:rFonts w:ascii="Arial" w:hAnsi="Arial" w:cs="Arial"/>
          <w:sz w:val="22"/>
          <w:szCs w:val="22"/>
        </w:rPr>
        <w:t>.</w:t>
      </w:r>
    </w:p>
    <w:p w14:paraId="7395A86E" w14:textId="77777777" w:rsidR="000B0770" w:rsidRDefault="000B0770" w:rsidP="000B0770">
      <w:pPr>
        <w:spacing w:line="276" w:lineRule="auto"/>
        <w:jc w:val="both"/>
        <w:rPr>
          <w:rFonts w:ascii="Arial" w:hAnsi="Arial" w:cs="Arial"/>
          <w:sz w:val="22"/>
          <w:szCs w:val="22"/>
        </w:rPr>
      </w:pPr>
      <w:r>
        <w:rPr>
          <w:rFonts w:ascii="Arial" w:hAnsi="Arial" w:cs="Arial"/>
          <w:sz w:val="22"/>
          <w:szCs w:val="22"/>
        </w:rPr>
        <w:t>Foto 02: Spassige Abfahrten auf der Rodelbahn FLOOMZER.</w:t>
      </w:r>
    </w:p>
    <w:p w14:paraId="4F6B68AA" w14:textId="77777777" w:rsidR="000B0770" w:rsidRDefault="000B0770" w:rsidP="000B0770">
      <w:pPr>
        <w:spacing w:line="276" w:lineRule="auto"/>
        <w:jc w:val="both"/>
        <w:rPr>
          <w:rFonts w:ascii="Arial" w:hAnsi="Arial" w:cs="Arial"/>
          <w:sz w:val="22"/>
          <w:szCs w:val="22"/>
        </w:rPr>
      </w:pPr>
      <w:r>
        <w:rPr>
          <w:rFonts w:ascii="Arial" w:hAnsi="Arial" w:cs="Arial"/>
          <w:sz w:val="22"/>
          <w:szCs w:val="22"/>
        </w:rPr>
        <w:t xml:space="preserve">Foto 03: Die Trails des </w:t>
      </w:r>
      <w:proofErr w:type="spellStart"/>
      <w:r>
        <w:rPr>
          <w:rFonts w:ascii="Arial" w:hAnsi="Arial" w:cs="Arial"/>
          <w:sz w:val="22"/>
          <w:szCs w:val="22"/>
        </w:rPr>
        <w:t>BikerBerg</w:t>
      </w:r>
      <w:proofErr w:type="spellEnd"/>
      <w:r>
        <w:rPr>
          <w:rFonts w:ascii="Arial" w:hAnsi="Arial" w:cs="Arial"/>
          <w:sz w:val="22"/>
          <w:szCs w:val="22"/>
        </w:rPr>
        <w:t xml:space="preserve"> Flumserbergs sind bereit.</w:t>
      </w:r>
    </w:p>
    <w:p w14:paraId="669B2064" w14:textId="77777777" w:rsidR="000B0770" w:rsidRDefault="000B0770" w:rsidP="000B0770">
      <w:pPr>
        <w:spacing w:line="276" w:lineRule="auto"/>
        <w:jc w:val="both"/>
        <w:rPr>
          <w:rFonts w:ascii="Arial" w:hAnsi="Arial" w:cs="Arial"/>
          <w:sz w:val="22"/>
          <w:szCs w:val="22"/>
        </w:rPr>
      </w:pPr>
      <w:r>
        <w:rPr>
          <w:rFonts w:ascii="Arial" w:hAnsi="Arial" w:cs="Arial"/>
          <w:sz w:val="22"/>
          <w:szCs w:val="22"/>
        </w:rPr>
        <w:t xml:space="preserve">Foto 04: Bühne der </w:t>
      </w:r>
      <w:proofErr w:type="spellStart"/>
      <w:r>
        <w:rPr>
          <w:rFonts w:ascii="Arial" w:hAnsi="Arial" w:cs="Arial"/>
          <w:sz w:val="22"/>
          <w:szCs w:val="22"/>
        </w:rPr>
        <w:t>St.Galler</w:t>
      </w:r>
      <w:proofErr w:type="spellEnd"/>
      <w:r>
        <w:rPr>
          <w:rFonts w:ascii="Arial" w:hAnsi="Arial" w:cs="Arial"/>
          <w:sz w:val="22"/>
          <w:szCs w:val="22"/>
        </w:rPr>
        <w:t xml:space="preserve"> Festspiele.</w:t>
      </w:r>
    </w:p>
    <w:p w14:paraId="172C0A4F" w14:textId="77777777" w:rsidR="00797DD8" w:rsidRPr="00425FA0" w:rsidRDefault="00797DD8" w:rsidP="00E970DE">
      <w:pPr>
        <w:spacing w:line="276" w:lineRule="auto"/>
        <w:jc w:val="both"/>
        <w:rPr>
          <w:rFonts w:ascii="Arial" w:hAnsi="Arial" w:cs="Arial"/>
          <w:sz w:val="22"/>
          <w:szCs w:val="22"/>
          <w:lang w:eastAsia="en-US"/>
        </w:rPr>
      </w:pPr>
    </w:p>
    <w:p w14:paraId="2AC630B6"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1047810C"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r w:rsidR="001B3A78">
        <w:rPr>
          <w:rFonts w:ascii="Arial" w:hAnsi="Arial" w:cs="Arial"/>
          <w:sz w:val="22"/>
          <w:szCs w:val="22"/>
          <w:lang w:eastAsia="en-US"/>
        </w:rPr>
        <w:t>Molseralpstrasse 9</w:t>
      </w:r>
      <w:r w:rsidRPr="003A0D90">
        <w:rPr>
          <w:rFonts w:ascii="Arial" w:hAnsi="Arial" w:cs="Arial"/>
          <w:sz w:val="22"/>
          <w:szCs w:val="22"/>
          <w:lang w:eastAsia="en-US"/>
        </w:rPr>
        <w:t xml:space="preserve"> / CH-8898 Flumserberg</w:t>
      </w:r>
    </w:p>
    <w:p w14:paraId="222E756A"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9"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10" w:history="1">
        <w:r w:rsidR="00A357DA" w:rsidRPr="00765102">
          <w:rPr>
            <w:rStyle w:val="Hyperlink"/>
            <w:rFonts w:ascii="Arial" w:hAnsi="Arial" w:cs="Arial"/>
            <w:sz w:val="22"/>
            <w:szCs w:val="22"/>
            <w:lang w:eastAsia="en-US"/>
          </w:rPr>
          <w:t>katja.wildhaber@flumserbergbahnen.ch</w:t>
        </w:r>
      </w:hyperlink>
    </w:p>
    <w:sectPr w:rsidR="00013D6F" w:rsidRPr="003A0D90">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713C7" w14:textId="77777777" w:rsidR="00682984" w:rsidRDefault="00682984" w:rsidP="00013D6F">
      <w:r>
        <w:separator/>
      </w:r>
    </w:p>
  </w:endnote>
  <w:endnote w:type="continuationSeparator" w:id="0">
    <w:p w14:paraId="3B91F094" w14:textId="77777777" w:rsidR="00682984" w:rsidRDefault="00682984"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Light">
    <w:panose1 w:val="02000506050000020004"/>
    <w:charset w:val="00"/>
    <w:family w:val="auto"/>
    <w:pitch w:val="variable"/>
    <w:sig w:usb0="8000002F" w:usb1="4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12AF8" w14:textId="77777777" w:rsidR="00682984" w:rsidRDefault="00682984" w:rsidP="00013D6F">
      <w:r>
        <w:separator/>
      </w:r>
    </w:p>
  </w:footnote>
  <w:footnote w:type="continuationSeparator" w:id="0">
    <w:p w14:paraId="21B88914" w14:textId="77777777" w:rsidR="00682984" w:rsidRDefault="00682984" w:rsidP="00013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0378D" w14:textId="77777777" w:rsidR="00013D6F" w:rsidRDefault="00013D6F">
    <w:pPr>
      <w:pStyle w:val="Kopfzeile"/>
    </w:pPr>
    <w:r>
      <w:rPr>
        <w:noProof/>
      </w:rPr>
      <w:drawing>
        <wp:anchor distT="0" distB="0" distL="114300" distR="114300" simplePos="0" relativeHeight="251659264" behindDoc="0" locked="0" layoutInCell="1" allowOverlap="1" wp14:anchorId="620A7104" wp14:editId="459E8BFB">
          <wp:simplePos x="0" y="0"/>
          <wp:positionH relativeFrom="column">
            <wp:posOffset>-899795</wp:posOffset>
          </wp:positionH>
          <wp:positionV relativeFrom="paragraph">
            <wp:posOffset>-448310</wp:posOffset>
          </wp:positionV>
          <wp:extent cx="7609205" cy="185356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gkette_final.eps"/>
                  <pic:cNvPicPr/>
                </pic:nvPicPr>
                <pic:blipFill>
                  <a:blip r:embed="rId1">
                    <a:extLst>
                      <a:ext uri="{28A0092B-C50C-407E-A947-70E740481C1C}">
                        <a14:useLocalDpi xmlns:a14="http://schemas.microsoft.com/office/drawing/2010/main" val="0"/>
                      </a:ext>
                    </a:extLst>
                  </a:blip>
                  <a:stretch>
                    <a:fillRect/>
                  </a:stretch>
                </pic:blipFill>
                <pic:spPr>
                  <a:xfrm>
                    <a:off x="0" y="0"/>
                    <a:ext cx="7609205" cy="185356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62A50"/>
    <w:multiLevelType w:val="hybridMultilevel"/>
    <w:tmpl w:val="57F60DE6"/>
    <w:lvl w:ilvl="0" w:tplc="EAC65BB2">
      <w:start w:val="6"/>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FF36A99"/>
    <w:multiLevelType w:val="multilevel"/>
    <w:tmpl w:val="9992F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557199">
    <w:abstractNumId w:val="0"/>
  </w:num>
  <w:num w:numId="2" w16cid:durableId="20100553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0EE0"/>
    <w:rsid w:val="000619A4"/>
    <w:rsid w:val="0006296D"/>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57FC"/>
    <w:rsid w:val="00097222"/>
    <w:rsid w:val="000A194A"/>
    <w:rsid w:val="000A3469"/>
    <w:rsid w:val="000A36FD"/>
    <w:rsid w:val="000A52C3"/>
    <w:rsid w:val="000A53B2"/>
    <w:rsid w:val="000A54A6"/>
    <w:rsid w:val="000A6551"/>
    <w:rsid w:val="000A6C7D"/>
    <w:rsid w:val="000B0770"/>
    <w:rsid w:val="000B0B4B"/>
    <w:rsid w:val="000B2D08"/>
    <w:rsid w:val="000B4EF7"/>
    <w:rsid w:val="000B606F"/>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283A"/>
    <w:rsid w:val="001629F8"/>
    <w:rsid w:val="001631F8"/>
    <w:rsid w:val="001642F3"/>
    <w:rsid w:val="00164D97"/>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3A78"/>
    <w:rsid w:val="001B6D3D"/>
    <w:rsid w:val="001B71EE"/>
    <w:rsid w:val="001C05FB"/>
    <w:rsid w:val="001C06E3"/>
    <w:rsid w:val="001C4C86"/>
    <w:rsid w:val="001D16B4"/>
    <w:rsid w:val="001D42AA"/>
    <w:rsid w:val="001E00CB"/>
    <w:rsid w:val="001E08F6"/>
    <w:rsid w:val="001E33E5"/>
    <w:rsid w:val="001E3D45"/>
    <w:rsid w:val="001E7172"/>
    <w:rsid w:val="001E7585"/>
    <w:rsid w:val="001F0499"/>
    <w:rsid w:val="001F115A"/>
    <w:rsid w:val="001F1C0A"/>
    <w:rsid w:val="001F4683"/>
    <w:rsid w:val="001F7F6A"/>
    <w:rsid w:val="00200645"/>
    <w:rsid w:val="00202684"/>
    <w:rsid w:val="002031B2"/>
    <w:rsid w:val="002048DC"/>
    <w:rsid w:val="00206268"/>
    <w:rsid w:val="002102BB"/>
    <w:rsid w:val="002127D1"/>
    <w:rsid w:val="0021610B"/>
    <w:rsid w:val="002169C4"/>
    <w:rsid w:val="00221827"/>
    <w:rsid w:val="0022447B"/>
    <w:rsid w:val="00230328"/>
    <w:rsid w:val="00231B9D"/>
    <w:rsid w:val="00237056"/>
    <w:rsid w:val="00242130"/>
    <w:rsid w:val="00243086"/>
    <w:rsid w:val="00243735"/>
    <w:rsid w:val="0024726E"/>
    <w:rsid w:val="00250E07"/>
    <w:rsid w:val="00251E19"/>
    <w:rsid w:val="00251E34"/>
    <w:rsid w:val="002539FF"/>
    <w:rsid w:val="002550DE"/>
    <w:rsid w:val="00256ADC"/>
    <w:rsid w:val="00257AE4"/>
    <w:rsid w:val="0026642E"/>
    <w:rsid w:val="002668E5"/>
    <w:rsid w:val="00266B16"/>
    <w:rsid w:val="00266F98"/>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3506"/>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5BF8"/>
    <w:rsid w:val="002C7231"/>
    <w:rsid w:val="002C7EC8"/>
    <w:rsid w:val="002C7F32"/>
    <w:rsid w:val="002D1459"/>
    <w:rsid w:val="002D1E2B"/>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085"/>
    <w:rsid w:val="002F3235"/>
    <w:rsid w:val="002F40C4"/>
    <w:rsid w:val="002F4E5A"/>
    <w:rsid w:val="002F5FC9"/>
    <w:rsid w:val="00300257"/>
    <w:rsid w:val="003017C5"/>
    <w:rsid w:val="00304B1F"/>
    <w:rsid w:val="003113C7"/>
    <w:rsid w:val="003116C7"/>
    <w:rsid w:val="00317029"/>
    <w:rsid w:val="00317306"/>
    <w:rsid w:val="00317351"/>
    <w:rsid w:val="003179A0"/>
    <w:rsid w:val="0032046C"/>
    <w:rsid w:val="0032047B"/>
    <w:rsid w:val="00321ABB"/>
    <w:rsid w:val="00323528"/>
    <w:rsid w:val="003324BA"/>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9215E"/>
    <w:rsid w:val="003940C1"/>
    <w:rsid w:val="003953BC"/>
    <w:rsid w:val="00397643"/>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61BF"/>
    <w:rsid w:val="003E6B07"/>
    <w:rsid w:val="003F0FE9"/>
    <w:rsid w:val="003F1464"/>
    <w:rsid w:val="003F18CB"/>
    <w:rsid w:val="003F523D"/>
    <w:rsid w:val="003F58ED"/>
    <w:rsid w:val="00403646"/>
    <w:rsid w:val="0040617A"/>
    <w:rsid w:val="00406B73"/>
    <w:rsid w:val="004135E7"/>
    <w:rsid w:val="004143C3"/>
    <w:rsid w:val="004227DC"/>
    <w:rsid w:val="00424E1E"/>
    <w:rsid w:val="00425D3A"/>
    <w:rsid w:val="00425FA0"/>
    <w:rsid w:val="00426336"/>
    <w:rsid w:val="00427E5D"/>
    <w:rsid w:val="0043175E"/>
    <w:rsid w:val="00432DE3"/>
    <w:rsid w:val="00433228"/>
    <w:rsid w:val="004336ED"/>
    <w:rsid w:val="00434C30"/>
    <w:rsid w:val="00435267"/>
    <w:rsid w:val="0044265A"/>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4AC3"/>
    <w:rsid w:val="004F6780"/>
    <w:rsid w:val="005042B0"/>
    <w:rsid w:val="00513C22"/>
    <w:rsid w:val="005145E5"/>
    <w:rsid w:val="00514E33"/>
    <w:rsid w:val="00515A39"/>
    <w:rsid w:val="00515E21"/>
    <w:rsid w:val="0051626D"/>
    <w:rsid w:val="00516458"/>
    <w:rsid w:val="005176BF"/>
    <w:rsid w:val="00523979"/>
    <w:rsid w:val="005252FB"/>
    <w:rsid w:val="005263AE"/>
    <w:rsid w:val="00526706"/>
    <w:rsid w:val="0053298F"/>
    <w:rsid w:val="005333EF"/>
    <w:rsid w:val="005354B4"/>
    <w:rsid w:val="00536B3E"/>
    <w:rsid w:val="00543605"/>
    <w:rsid w:val="00544144"/>
    <w:rsid w:val="00546C12"/>
    <w:rsid w:val="00546F0D"/>
    <w:rsid w:val="0054756C"/>
    <w:rsid w:val="00554F48"/>
    <w:rsid w:val="005554E1"/>
    <w:rsid w:val="00560326"/>
    <w:rsid w:val="00561274"/>
    <w:rsid w:val="005613E0"/>
    <w:rsid w:val="00565461"/>
    <w:rsid w:val="005678B7"/>
    <w:rsid w:val="00570642"/>
    <w:rsid w:val="00570B09"/>
    <w:rsid w:val="005716C3"/>
    <w:rsid w:val="0057238F"/>
    <w:rsid w:val="00575C45"/>
    <w:rsid w:val="00577D54"/>
    <w:rsid w:val="00583552"/>
    <w:rsid w:val="0058373F"/>
    <w:rsid w:val="00585CA6"/>
    <w:rsid w:val="0058641A"/>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B6E"/>
    <w:rsid w:val="005C3CC7"/>
    <w:rsid w:val="005C527E"/>
    <w:rsid w:val="005C61CF"/>
    <w:rsid w:val="005D0458"/>
    <w:rsid w:val="005D0931"/>
    <w:rsid w:val="005D1564"/>
    <w:rsid w:val="005D3D73"/>
    <w:rsid w:val="005E0B62"/>
    <w:rsid w:val="005E2696"/>
    <w:rsid w:val="005E6ACF"/>
    <w:rsid w:val="005F1166"/>
    <w:rsid w:val="005F5C05"/>
    <w:rsid w:val="005F7380"/>
    <w:rsid w:val="005F7645"/>
    <w:rsid w:val="005F79E7"/>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1B41"/>
    <w:rsid w:val="006321B9"/>
    <w:rsid w:val="006348BB"/>
    <w:rsid w:val="00634BC0"/>
    <w:rsid w:val="006355E2"/>
    <w:rsid w:val="006407CA"/>
    <w:rsid w:val="00640A2B"/>
    <w:rsid w:val="00640D75"/>
    <w:rsid w:val="00641B2F"/>
    <w:rsid w:val="00642B71"/>
    <w:rsid w:val="00644532"/>
    <w:rsid w:val="00645B25"/>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2984"/>
    <w:rsid w:val="00683AB1"/>
    <w:rsid w:val="00683D61"/>
    <w:rsid w:val="006840DF"/>
    <w:rsid w:val="00684F38"/>
    <w:rsid w:val="00687B60"/>
    <w:rsid w:val="0069142A"/>
    <w:rsid w:val="0069201F"/>
    <w:rsid w:val="0069395E"/>
    <w:rsid w:val="006946B8"/>
    <w:rsid w:val="006A3032"/>
    <w:rsid w:val="006A564D"/>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42D3"/>
    <w:rsid w:val="006E4A95"/>
    <w:rsid w:val="006F1A57"/>
    <w:rsid w:val="006F2542"/>
    <w:rsid w:val="006F2CFB"/>
    <w:rsid w:val="006F4114"/>
    <w:rsid w:val="006F52CC"/>
    <w:rsid w:val="006F5594"/>
    <w:rsid w:val="006F5DE6"/>
    <w:rsid w:val="00702D2B"/>
    <w:rsid w:val="0070492A"/>
    <w:rsid w:val="00707524"/>
    <w:rsid w:val="00710A44"/>
    <w:rsid w:val="00711166"/>
    <w:rsid w:val="007126F8"/>
    <w:rsid w:val="0071287B"/>
    <w:rsid w:val="0071525B"/>
    <w:rsid w:val="0071671B"/>
    <w:rsid w:val="00723FB9"/>
    <w:rsid w:val="0072622D"/>
    <w:rsid w:val="00726C89"/>
    <w:rsid w:val="0073220F"/>
    <w:rsid w:val="00734E2E"/>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D63"/>
    <w:rsid w:val="0079273A"/>
    <w:rsid w:val="00794199"/>
    <w:rsid w:val="007952EC"/>
    <w:rsid w:val="0079619E"/>
    <w:rsid w:val="00797DD8"/>
    <w:rsid w:val="007A314A"/>
    <w:rsid w:val="007A6C7D"/>
    <w:rsid w:val="007A7E92"/>
    <w:rsid w:val="007B1468"/>
    <w:rsid w:val="007B5231"/>
    <w:rsid w:val="007C0D1A"/>
    <w:rsid w:val="007C0D46"/>
    <w:rsid w:val="007C1305"/>
    <w:rsid w:val="007C22A9"/>
    <w:rsid w:val="007C2AAE"/>
    <w:rsid w:val="007C4611"/>
    <w:rsid w:val="007C7B0D"/>
    <w:rsid w:val="007D1864"/>
    <w:rsid w:val="007D237C"/>
    <w:rsid w:val="007D41AE"/>
    <w:rsid w:val="007D4737"/>
    <w:rsid w:val="007D584D"/>
    <w:rsid w:val="007E37D0"/>
    <w:rsid w:val="007E69DC"/>
    <w:rsid w:val="007E7F42"/>
    <w:rsid w:val="007F0B2A"/>
    <w:rsid w:val="007F0FD5"/>
    <w:rsid w:val="007F307C"/>
    <w:rsid w:val="007F5A77"/>
    <w:rsid w:val="007F6D8D"/>
    <w:rsid w:val="008002F4"/>
    <w:rsid w:val="0080166E"/>
    <w:rsid w:val="008025E2"/>
    <w:rsid w:val="00806CD1"/>
    <w:rsid w:val="00811567"/>
    <w:rsid w:val="00814583"/>
    <w:rsid w:val="00816A71"/>
    <w:rsid w:val="00816D8A"/>
    <w:rsid w:val="008201EC"/>
    <w:rsid w:val="00820633"/>
    <w:rsid w:val="0083302C"/>
    <w:rsid w:val="00833B92"/>
    <w:rsid w:val="00841461"/>
    <w:rsid w:val="0084189D"/>
    <w:rsid w:val="008456CA"/>
    <w:rsid w:val="0085439A"/>
    <w:rsid w:val="008555CD"/>
    <w:rsid w:val="00855EF7"/>
    <w:rsid w:val="008572B6"/>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754"/>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A71B3"/>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D14"/>
    <w:rsid w:val="00907F86"/>
    <w:rsid w:val="00916E60"/>
    <w:rsid w:val="00917BB3"/>
    <w:rsid w:val="009247DD"/>
    <w:rsid w:val="00925240"/>
    <w:rsid w:val="009258CF"/>
    <w:rsid w:val="0092679C"/>
    <w:rsid w:val="00930121"/>
    <w:rsid w:val="00935722"/>
    <w:rsid w:val="00935E13"/>
    <w:rsid w:val="0093701E"/>
    <w:rsid w:val="009370DC"/>
    <w:rsid w:val="00937A0C"/>
    <w:rsid w:val="00941A64"/>
    <w:rsid w:val="00942195"/>
    <w:rsid w:val="00943936"/>
    <w:rsid w:val="009458BD"/>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2BC0"/>
    <w:rsid w:val="00973C81"/>
    <w:rsid w:val="00975675"/>
    <w:rsid w:val="00980FAB"/>
    <w:rsid w:val="009813F8"/>
    <w:rsid w:val="009824B2"/>
    <w:rsid w:val="0098628E"/>
    <w:rsid w:val="009905B8"/>
    <w:rsid w:val="00992341"/>
    <w:rsid w:val="0099323D"/>
    <w:rsid w:val="009934C8"/>
    <w:rsid w:val="00994255"/>
    <w:rsid w:val="00995987"/>
    <w:rsid w:val="00996C2E"/>
    <w:rsid w:val="009A3C16"/>
    <w:rsid w:val="009A3C85"/>
    <w:rsid w:val="009B1537"/>
    <w:rsid w:val="009B2052"/>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D7CF9"/>
    <w:rsid w:val="009E04C4"/>
    <w:rsid w:val="009E2CDF"/>
    <w:rsid w:val="009F0F0A"/>
    <w:rsid w:val="009F24FD"/>
    <w:rsid w:val="009F3D85"/>
    <w:rsid w:val="009F5081"/>
    <w:rsid w:val="009F515E"/>
    <w:rsid w:val="009F557E"/>
    <w:rsid w:val="00A02EF9"/>
    <w:rsid w:val="00A07241"/>
    <w:rsid w:val="00A073E7"/>
    <w:rsid w:val="00A20C90"/>
    <w:rsid w:val="00A21487"/>
    <w:rsid w:val="00A2148B"/>
    <w:rsid w:val="00A25EFA"/>
    <w:rsid w:val="00A26311"/>
    <w:rsid w:val="00A26C4F"/>
    <w:rsid w:val="00A30D85"/>
    <w:rsid w:val="00A31FFB"/>
    <w:rsid w:val="00A3304F"/>
    <w:rsid w:val="00A3366C"/>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5A97"/>
    <w:rsid w:val="00A87E78"/>
    <w:rsid w:val="00A90A8A"/>
    <w:rsid w:val="00A92B60"/>
    <w:rsid w:val="00A94619"/>
    <w:rsid w:val="00A955E2"/>
    <w:rsid w:val="00A958B5"/>
    <w:rsid w:val="00A96638"/>
    <w:rsid w:val="00A97F12"/>
    <w:rsid w:val="00AA1338"/>
    <w:rsid w:val="00AA14B6"/>
    <w:rsid w:val="00AA261B"/>
    <w:rsid w:val="00AA5B2D"/>
    <w:rsid w:val="00AA61AD"/>
    <w:rsid w:val="00AB6EBE"/>
    <w:rsid w:val="00AC072E"/>
    <w:rsid w:val="00AC0794"/>
    <w:rsid w:val="00AC2441"/>
    <w:rsid w:val="00AC2544"/>
    <w:rsid w:val="00AC343C"/>
    <w:rsid w:val="00AC4665"/>
    <w:rsid w:val="00AC52CC"/>
    <w:rsid w:val="00AD02AE"/>
    <w:rsid w:val="00AD6112"/>
    <w:rsid w:val="00AD73E0"/>
    <w:rsid w:val="00AE1A81"/>
    <w:rsid w:val="00AE31C9"/>
    <w:rsid w:val="00AE4747"/>
    <w:rsid w:val="00AE50B1"/>
    <w:rsid w:val="00AE70E5"/>
    <w:rsid w:val="00AF1164"/>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34C1"/>
    <w:rsid w:val="00B24556"/>
    <w:rsid w:val="00B25894"/>
    <w:rsid w:val="00B25BA2"/>
    <w:rsid w:val="00B30D2B"/>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57DCF"/>
    <w:rsid w:val="00B64D08"/>
    <w:rsid w:val="00B65CA4"/>
    <w:rsid w:val="00B67743"/>
    <w:rsid w:val="00B67E1F"/>
    <w:rsid w:val="00B70A1C"/>
    <w:rsid w:val="00B70E81"/>
    <w:rsid w:val="00B712E2"/>
    <w:rsid w:val="00B72FF6"/>
    <w:rsid w:val="00B74389"/>
    <w:rsid w:val="00B766F2"/>
    <w:rsid w:val="00B83CA6"/>
    <w:rsid w:val="00B858A6"/>
    <w:rsid w:val="00B86823"/>
    <w:rsid w:val="00B91C90"/>
    <w:rsid w:val="00B93FB7"/>
    <w:rsid w:val="00B95BEB"/>
    <w:rsid w:val="00BA2C17"/>
    <w:rsid w:val="00BA7FF1"/>
    <w:rsid w:val="00BB12C8"/>
    <w:rsid w:val="00BB2505"/>
    <w:rsid w:val="00BB2CD7"/>
    <w:rsid w:val="00BB42F8"/>
    <w:rsid w:val="00BB4FC6"/>
    <w:rsid w:val="00BB5982"/>
    <w:rsid w:val="00BB5DFE"/>
    <w:rsid w:val="00BC00D4"/>
    <w:rsid w:val="00BC0C1C"/>
    <w:rsid w:val="00BC75F8"/>
    <w:rsid w:val="00BD00BF"/>
    <w:rsid w:val="00BD37ED"/>
    <w:rsid w:val="00BE0BCD"/>
    <w:rsid w:val="00BE2A21"/>
    <w:rsid w:val="00BE323C"/>
    <w:rsid w:val="00BE5A3D"/>
    <w:rsid w:val="00BE5E8D"/>
    <w:rsid w:val="00BE65A5"/>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2478"/>
    <w:rsid w:val="00C60C1F"/>
    <w:rsid w:val="00C630BF"/>
    <w:rsid w:val="00C633A0"/>
    <w:rsid w:val="00C6381B"/>
    <w:rsid w:val="00C64E43"/>
    <w:rsid w:val="00C65C98"/>
    <w:rsid w:val="00C70CED"/>
    <w:rsid w:val="00C76AF9"/>
    <w:rsid w:val="00C8031D"/>
    <w:rsid w:val="00C82879"/>
    <w:rsid w:val="00C828A2"/>
    <w:rsid w:val="00C8344F"/>
    <w:rsid w:val="00C853B2"/>
    <w:rsid w:val="00C85832"/>
    <w:rsid w:val="00C87AAD"/>
    <w:rsid w:val="00C94A09"/>
    <w:rsid w:val="00CA11D0"/>
    <w:rsid w:val="00CA2B5A"/>
    <w:rsid w:val="00CA50A8"/>
    <w:rsid w:val="00CA55F3"/>
    <w:rsid w:val="00CA5BFB"/>
    <w:rsid w:val="00CA5C4E"/>
    <w:rsid w:val="00CB01DB"/>
    <w:rsid w:val="00CB2189"/>
    <w:rsid w:val="00CB39E8"/>
    <w:rsid w:val="00CB3C1F"/>
    <w:rsid w:val="00CB47DE"/>
    <w:rsid w:val="00CB5CA6"/>
    <w:rsid w:val="00CB5CBE"/>
    <w:rsid w:val="00CC2834"/>
    <w:rsid w:val="00CC3467"/>
    <w:rsid w:val="00CC3F4E"/>
    <w:rsid w:val="00CC5593"/>
    <w:rsid w:val="00CC610C"/>
    <w:rsid w:val="00CD45DD"/>
    <w:rsid w:val="00CD6B5E"/>
    <w:rsid w:val="00CE091F"/>
    <w:rsid w:val="00CE492B"/>
    <w:rsid w:val="00CE4D7F"/>
    <w:rsid w:val="00CE5C38"/>
    <w:rsid w:val="00CE5C6A"/>
    <w:rsid w:val="00CE67CC"/>
    <w:rsid w:val="00CF1C9E"/>
    <w:rsid w:val="00CF3787"/>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2869"/>
    <w:rsid w:val="00D72E7F"/>
    <w:rsid w:val="00D75D46"/>
    <w:rsid w:val="00D77CC8"/>
    <w:rsid w:val="00D83E5E"/>
    <w:rsid w:val="00D858C5"/>
    <w:rsid w:val="00D86E31"/>
    <w:rsid w:val="00D956E5"/>
    <w:rsid w:val="00D96F35"/>
    <w:rsid w:val="00DA309A"/>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5020"/>
    <w:rsid w:val="00DF5037"/>
    <w:rsid w:val="00E02EFE"/>
    <w:rsid w:val="00E05F71"/>
    <w:rsid w:val="00E116B3"/>
    <w:rsid w:val="00E13016"/>
    <w:rsid w:val="00E132C3"/>
    <w:rsid w:val="00E13D0C"/>
    <w:rsid w:val="00E147F2"/>
    <w:rsid w:val="00E2052F"/>
    <w:rsid w:val="00E21351"/>
    <w:rsid w:val="00E21DFC"/>
    <w:rsid w:val="00E22C4D"/>
    <w:rsid w:val="00E24C33"/>
    <w:rsid w:val="00E268AC"/>
    <w:rsid w:val="00E338BC"/>
    <w:rsid w:val="00E33F59"/>
    <w:rsid w:val="00E346B4"/>
    <w:rsid w:val="00E35739"/>
    <w:rsid w:val="00E36115"/>
    <w:rsid w:val="00E36619"/>
    <w:rsid w:val="00E3702D"/>
    <w:rsid w:val="00E400B4"/>
    <w:rsid w:val="00E41FCC"/>
    <w:rsid w:val="00E43DAF"/>
    <w:rsid w:val="00E46442"/>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434B"/>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F00E19"/>
    <w:rsid w:val="00F06CB8"/>
    <w:rsid w:val="00F115A3"/>
    <w:rsid w:val="00F131F2"/>
    <w:rsid w:val="00F1492F"/>
    <w:rsid w:val="00F156DC"/>
    <w:rsid w:val="00F15EB4"/>
    <w:rsid w:val="00F16C9C"/>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785"/>
    <w:rsid w:val="00F54957"/>
    <w:rsid w:val="00F55873"/>
    <w:rsid w:val="00F60B16"/>
    <w:rsid w:val="00F615E0"/>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C546F"/>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C2DB4"/>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customStyle="1" w:styleId="Default">
    <w:name w:val="Default"/>
    <w:rsid w:val="006F5DE6"/>
    <w:pPr>
      <w:autoSpaceDE w:val="0"/>
      <w:autoSpaceDN w:val="0"/>
      <w:adjustRightInd w:val="0"/>
      <w:spacing w:line="240" w:lineRule="auto"/>
    </w:pPr>
    <w:rPr>
      <w:rFonts w:ascii="Calibri" w:hAnsi="Calibri" w:cs="Calibri"/>
      <w:color w:val="000000"/>
    </w:rPr>
  </w:style>
  <w:style w:type="character" w:customStyle="1" w:styleId="NichtaufgelsteErwhnung1">
    <w:name w:val="Nicht aufgelöste Erwähnung1"/>
    <w:basedOn w:val="Absatz-Standardschriftart"/>
    <w:uiPriority w:val="99"/>
    <w:semiHidden/>
    <w:unhideWhenUsed/>
    <w:rsid w:val="0044265A"/>
    <w:rPr>
      <w:color w:val="605E5C"/>
      <w:shd w:val="clear" w:color="auto" w:fill="E1DFDD"/>
    </w:rPr>
  </w:style>
  <w:style w:type="character" w:styleId="Fett">
    <w:name w:val="Strong"/>
    <w:basedOn w:val="Absatz-Standardschriftart"/>
    <w:uiPriority w:val="22"/>
    <w:qFormat/>
    <w:rsid w:val="00645B25"/>
    <w:rPr>
      <w:b/>
      <w:bCs/>
    </w:rPr>
  </w:style>
  <w:style w:type="paragraph" w:styleId="berarbeitung">
    <w:name w:val="Revision"/>
    <w:hidden/>
    <w:uiPriority w:val="99"/>
    <w:semiHidden/>
    <w:rsid w:val="00266F98"/>
    <w:pPr>
      <w:spacing w:line="240" w:lineRule="auto"/>
    </w:pPr>
    <w:rPr>
      <w:rFonts w:ascii="Times New Roman" w:hAnsi="Times New Roman" w:cs="Times New Roman"/>
      <w:lang w:eastAsia="de-CH"/>
    </w:rPr>
  </w:style>
  <w:style w:type="character" w:styleId="Kommentarzeichen">
    <w:name w:val="annotation reference"/>
    <w:basedOn w:val="Absatz-Standardschriftart"/>
    <w:uiPriority w:val="99"/>
    <w:semiHidden/>
    <w:unhideWhenUsed/>
    <w:rsid w:val="00F615E0"/>
    <w:rPr>
      <w:sz w:val="16"/>
      <w:szCs w:val="16"/>
    </w:rPr>
  </w:style>
  <w:style w:type="paragraph" w:styleId="Kommentartext">
    <w:name w:val="annotation text"/>
    <w:basedOn w:val="Standard"/>
    <w:link w:val="KommentartextZchn"/>
    <w:uiPriority w:val="99"/>
    <w:unhideWhenUsed/>
    <w:rsid w:val="00F615E0"/>
    <w:rPr>
      <w:sz w:val="20"/>
      <w:szCs w:val="20"/>
    </w:rPr>
  </w:style>
  <w:style w:type="character" w:customStyle="1" w:styleId="KommentartextZchn">
    <w:name w:val="Kommentartext Zchn"/>
    <w:basedOn w:val="Absatz-Standardschriftart"/>
    <w:link w:val="Kommentartext"/>
    <w:uiPriority w:val="99"/>
    <w:rsid w:val="00F615E0"/>
    <w:rPr>
      <w:rFonts w:ascii="Times New Roman" w:hAnsi="Times New Roman" w:cs="Times New Roman"/>
      <w:sz w:val="20"/>
      <w:szCs w:val="20"/>
      <w:lang w:eastAsia="de-CH"/>
    </w:rPr>
  </w:style>
  <w:style w:type="paragraph" w:styleId="Kommentarthema">
    <w:name w:val="annotation subject"/>
    <w:basedOn w:val="Kommentartext"/>
    <w:next w:val="Kommentartext"/>
    <w:link w:val="KommentarthemaZchn"/>
    <w:uiPriority w:val="99"/>
    <w:semiHidden/>
    <w:unhideWhenUsed/>
    <w:rsid w:val="00F615E0"/>
    <w:rPr>
      <w:b/>
      <w:bCs/>
    </w:rPr>
  </w:style>
  <w:style w:type="character" w:customStyle="1" w:styleId="KommentarthemaZchn">
    <w:name w:val="Kommentarthema Zchn"/>
    <w:basedOn w:val="KommentartextZchn"/>
    <w:link w:val="Kommentarthema"/>
    <w:uiPriority w:val="99"/>
    <w:semiHidden/>
    <w:rsid w:val="00F615E0"/>
    <w:rPr>
      <w:rFonts w:ascii="Times New Roman" w:hAnsi="Times New Roman" w:cs="Times New Roman"/>
      <w:b/>
      <w:bCs/>
      <w:sz w:val="20"/>
      <w:szCs w:val="20"/>
      <w:lang w:eastAsia="de-CH"/>
    </w:rPr>
  </w:style>
  <w:style w:type="character" w:styleId="NichtaufgelsteErwhnung">
    <w:name w:val="Unresolved Mention"/>
    <w:basedOn w:val="Absatz-Standardschriftart"/>
    <w:uiPriority w:val="99"/>
    <w:semiHidden/>
    <w:unhideWhenUsed/>
    <w:rsid w:val="00F54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3498011">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503742095">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 w:id="154902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umserberg.ch/event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atja.wildhaber@flumserbergbahnen.ch" TargetMode="External"/><Relationship Id="rId4" Type="http://schemas.openxmlformats.org/officeDocument/2006/relationships/settings" Target="settings.xml"/><Relationship Id="rId9" Type="http://schemas.openxmlformats.org/officeDocument/2006/relationships/hyperlink" Target="http://www.flumserberg.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8420B-4918-415F-B8A4-FA24071C5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3346</Characters>
  <Application>Microsoft Office Word</Application>
  <DocSecurity>0</DocSecurity>
  <Lines>107</Lines>
  <Paragraphs>117</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Bisculm Maria</cp:lastModifiedBy>
  <cp:revision>3</cp:revision>
  <cp:lastPrinted>2023-06-12T20:31:00Z</cp:lastPrinted>
  <dcterms:created xsi:type="dcterms:W3CDTF">2024-06-05T08:41:00Z</dcterms:created>
  <dcterms:modified xsi:type="dcterms:W3CDTF">2024-06-05T12:47:00Z</dcterms:modified>
</cp:coreProperties>
</file>